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b/>
          <w:sz w:val="28"/>
          <w:szCs w:val="28"/>
        </w:rPr>
      </w:pPr>
      <w:r>
        <w:rPr>
          <w:rFonts w:hint="eastAsia"/>
          <w:b/>
          <w:sz w:val="28"/>
          <w:szCs w:val="28"/>
        </w:rPr>
        <w:t>西北农林科技大学档案归档流程</w:t>
      </w:r>
    </w:p>
    <w:p>
      <w:pPr>
        <w:rPr>
          <w:rFonts w:hint="eastAsia"/>
        </w:rPr>
      </w:pPr>
      <w:r>
        <mc:AlternateContent>
          <mc:Choice Requires="wpc">
            <w:drawing>
              <wp:anchor distT="0" distB="0" distL="114300" distR="114300" simplePos="0" relativeHeight="251658240" behindDoc="1" locked="0" layoutInCell="1" allowOverlap="1">
                <wp:simplePos x="0" y="0"/>
                <wp:positionH relativeFrom="column">
                  <wp:posOffset>-115570</wp:posOffset>
                </wp:positionH>
                <wp:positionV relativeFrom="paragraph">
                  <wp:posOffset>23495</wp:posOffset>
                </wp:positionV>
                <wp:extent cx="5679440" cy="5972175"/>
                <wp:effectExtent l="0" t="0" r="16510" b="8890"/>
                <wp:wrapTight wrapText="bothSides">
                  <wp:wrapPolygon>
                    <wp:start x="1884" y="1033"/>
                    <wp:lineTo x="1884" y="3100"/>
                    <wp:lineTo x="2391" y="3238"/>
                    <wp:lineTo x="5869" y="3238"/>
                    <wp:lineTo x="5796" y="4341"/>
                    <wp:lineTo x="3830" y="5108"/>
                    <wp:lineTo x="2584" y="5108"/>
                    <wp:lineTo x="2584" y="5627"/>
                    <wp:lineTo x="2391" y="5719"/>
                    <wp:lineTo x="2536" y="5856"/>
                    <wp:lineTo x="2584" y="5875"/>
                    <wp:lineTo x="2584" y="6555"/>
                    <wp:lineTo x="4359" y="6555"/>
                    <wp:lineTo x="5796" y="7648"/>
                    <wp:lineTo x="2753" y="8199"/>
                    <wp:lineTo x="1884" y="8406"/>
                    <wp:lineTo x="1884" y="11093"/>
                    <wp:lineTo x="5434" y="12057"/>
                    <wp:lineTo x="5869" y="12057"/>
                    <wp:lineTo x="2536" y="12402"/>
                    <wp:lineTo x="2029" y="12540"/>
                    <wp:lineTo x="2029" y="14056"/>
                    <wp:lineTo x="2826" y="14262"/>
                    <wp:lineTo x="5869" y="14262"/>
                    <wp:lineTo x="5869" y="15365"/>
                    <wp:lineTo x="2174" y="15433"/>
                    <wp:lineTo x="1884" y="15502"/>
                    <wp:lineTo x="1884" y="17983"/>
                    <wp:lineTo x="4492" y="18672"/>
                    <wp:lineTo x="5869" y="18672"/>
                    <wp:lineTo x="2463" y="19154"/>
                    <wp:lineTo x="1884" y="19292"/>
                    <wp:lineTo x="1884" y="21497"/>
                    <wp:lineTo x="10433" y="21497"/>
                    <wp:lineTo x="10433" y="20877"/>
                    <wp:lineTo x="11013" y="20877"/>
                    <wp:lineTo x="11954" y="20188"/>
                    <wp:lineTo x="11882" y="19774"/>
                    <wp:lineTo x="21518" y="19223"/>
                    <wp:lineTo x="21518" y="17638"/>
                    <wp:lineTo x="17606" y="17569"/>
                    <wp:lineTo x="17606" y="16467"/>
                    <wp:lineTo x="21518" y="16054"/>
                    <wp:lineTo x="21518" y="13229"/>
                    <wp:lineTo x="17606" y="13160"/>
                    <wp:lineTo x="17606" y="12057"/>
                    <wp:lineTo x="21518" y="11713"/>
                    <wp:lineTo x="21518" y="10059"/>
                    <wp:lineTo x="17606" y="9853"/>
                    <wp:lineTo x="17606" y="8750"/>
                    <wp:lineTo x="21518" y="8475"/>
                    <wp:lineTo x="21518" y="5856"/>
                    <wp:lineTo x="17533" y="5443"/>
                    <wp:lineTo x="17606" y="4341"/>
                    <wp:lineTo x="21518" y="4341"/>
                    <wp:lineTo x="21518" y="2687"/>
                    <wp:lineTo x="12027" y="2136"/>
                    <wp:lineTo x="10433" y="1033"/>
                    <wp:lineTo x="1884" y="1033"/>
                  </wp:wrapPolygon>
                </wp:wrapTight>
                <wp:docPr id="28" name="画布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1"/>
                        <wps:cNvSpPr txBox="1">
                          <a:spLocks noChangeArrowheads="1"/>
                        </wps:cNvSpPr>
                        <wps:spPr bwMode="auto">
                          <a:xfrm>
                            <a:off x="537210" y="286385"/>
                            <a:ext cx="2160270" cy="580390"/>
                          </a:xfrm>
                          <a:prstGeom prst="rect">
                            <a:avLst/>
                          </a:prstGeom>
                          <a:solidFill>
                            <a:srgbClr val="FFFFFF"/>
                          </a:solidFill>
                          <a:ln w="9525">
                            <a:solidFill>
                              <a:srgbClr val="000000"/>
                            </a:solidFill>
                            <a:miter lim="800000"/>
                          </a:ln>
                          <a:effectLst/>
                        </wps:spPr>
                        <wps:txbx>
                          <w:txbxContent>
                            <w:p>
                              <w:pPr>
                                <w:ind w:right="-17" w:rightChars="-8"/>
                                <w:rPr>
                                  <w:szCs w:val="21"/>
                                </w:rPr>
                              </w:pPr>
                              <w:r>
                                <w:rPr>
                                  <w:rFonts w:hint="eastAsia"/>
                                  <w:szCs w:val="21"/>
                                </w:rPr>
                                <w:t>依照“西北农林科技大学档案归档范围和保管期限表”，部门归档</w:t>
                              </w:r>
                            </w:p>
                          </w:txbxContent>
                        </wps:txbx>
                        <wps:bodyPr rot="0" vert="horz" wrap="square" lIns="72000" tIns="45720" rIns="72000" bIns="45720" anchor="t" anchorCtr="0" upright="1">
                          <a:noAutofit/>
                        </wps:bodyPr>
                      </wps:wsp>
                      <wps:wsp>
                        <wps:cNvPr id="2" name="直接连接符 2"/>
                        <wps:cNvCnPr/>
                        <wps:spPr bwMode="auto">
                          <a:xfrm>
                            <a:off x="1607185" y="866775"/>
                            <a:ext cx="635" cy="350520"/>
                          </a:xfrm>
                          <a:prstGeom prst="line">
                            <a:avLst/>
                          </a:prstGeom>
                          <a:noFill/>
                          <a:ln w="9525">
                            <a:solidFill>
                              <a:srgbClr val="000000"/>
                            </a:solidFill>
                            <a:round/>
                            <a:tailEnd type="triangle" w="med" len="med"/>
                          </a:ln>
                          <a:effectLst/>
                        </wps:spPr>
                        <wps:bodyPr/>
                      </wps:wsp>
                      <wps:wsp>
                        <wps:cNvPr id="3" name="流程图: 决策 3"/>
                        <wps:cNvSpPr>
                          <a:spLocks noChangeArrowheads="1"/>
                        </wps:cNvSpPr>
                        <wps:spPr bwMode="auto">
                          <a:xfrm>
                            <a:off x="685800" y="1217295"/>
                            <a:ext cx="1828800" cy="754380"/>
                          </a:xfrm>
                          <a:prstGeom prst="flowChartDecision">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4" name="文本框 4"/>
                        <wps:cNvSpPr txBox="1">
                          <a:spLocks noChangeArrowheads="1"/>
                        </wps:cNvSpPr>
                        <wps:spPr bwMode="auto">
                          <a:xfrm>
                            <a:off x="588010" y="1366520"/>
                            <a:ext cx="1926590" cy="491490"/>
                          </a:xfrm>
                          <a:prstGeom prst="rect">
                            <a:avLst/>
                          </a:prstGeom>
                          <a:noFill/>
                          <a:ln>
                            <a:noFill/>
                          </a:ln>
                          <a:effectLst/>
                        </wps:spPr>
                        <wps:txbx>
                          <w:txbxContent>
                            <w:p>
                              <w:pPr>
                                <w:ind w:firstLine="210" w:firstLineChars="100"/>
                                <w:jc w:val="center"/>
                                <w:rPr>
                                  <w:rFonts w:hint="eastAsia"/>
                                  <w:szCs w:val="21"/>
                                </w:rPr>
                              </w:pPr>
                              <w:r>
                                <w:rPr>
                                  <w:rFonts w:hint="eastAsia"/>
                                  <w:szCs w:val="21"/>
                                </w:rPr>
                                <w:t>档案馆工作人员</w:t>
                              </w:r>
                            </w:p>
                            <w:p>
                              <w:pPr>
                                <w:ind w:firstLine="210" w:firstLineChars="100"/>
                                <w:jc w:val="center"/>
                                <w:rPr>
                                  <w:szCs w:val="21"/>
                                </w:rPr>
                              </w:pPr>
                              <w:r>
                                <w:rPr>
                                  <w:rFonts w:hint="eastAsia"/>
                                  <w:szCs w:val="21"/>
                                </w:rPr>
                                <w:t>进行业务指导</w:t>
                              </w:r>
                            </w:p>
                            <w:p>
                              <w:pPr>
                                <w:rPr>
                                  <w:szCs w:val="21"/>
                                </w:rPr>
                              </w:pPr>
                              <w:r>
                                <w:rPr>
                                  <w:szCs w:val="21"/>
                                </w:rPr>
                                <w:t xml:space="preserve">   </w:t>
                              </w:r>
                            </w:p>
                          </w:txbxContent>
                        </wps:txbx>
                        <wps:bodyPr rot="0" vert="horz" wrap="square" lIns="91440" tIns="45720" rIns="91440" bIns="45720" anchor="t" anchorCtr="0" upright="1">
                          <a:noAutofit/>
                        </wps:bodyPr>
                      </wps:wsp>
                      <wps:wsp>
                        <wps:cNvPr id="5" name="直接连接符 5"/>
                        <wps:cNvCnPr/>
                        <wps:spPr bwMode="auto">
                          <a:xfrm flipH="1">
                            <a:off x="2696845" y="572770"/>
                            <a:ext cx="398145" cy="635"/>
                          </a:xfrm>
                          <a:prstGeom prst="line">
                            <a:avLst/>
                          </a:prstGeom>
                          <a:noFill/>
                          <a:ln w="9525">
                            <a:solidFill>
                              <a:srgbClr val="000000"/>
                            </a:solidFill>
                            <a:round/>
                            <a:tailEnd type="triangle" w="med" len="med"/>
                          </a:ln>
                          <a:effectLst/>
                        </wps:spPr>
                        <wps:bodyPr/>
                      </wps:wsp>
                      <wps:wsp>
                        <wps:cNvPr id="6" name="文本框 6"/>
                        <wps:cNvSpPr txBox="1">
                          <a:spLocks noChangeArrowheads="1"/>
                        </wps:cNvSpPr>
                        <wps:spPr bwMode="auto">
                          <a:xfrm>
                            <a:off x="537210" y="2331085"/>
                            <a:ext cx="2160270" cy="730250"/>
                          </a:xfrm>
                          <a:prstGeom prst="rect">
                            <a:avLst/>
                          </a:prstGeom>
                          <a:solidFill>
                            <a:srgbClr val="FFFFFF"/>
                          </a:solidFill>
                          <a:ln w="9525">
                            <a:solidFill>
                              <a:srgbClr val="000000"/>
                            </a:solidFill>
                            <a:miter lim="800000"/>
                          </a:ln>
                          <a:effectLst/>
                        </wps:spPr>
                        <wps:txbx>
                          <w:txbxContent>
                            <w:p>
                              <w:pPr>
                                <w:rPr>
                                  <w:szCs w:val="21"/>
                                </w:rPr>
                              </w:pPr>
                              <w:r>
                                <w:rPr>
                                  <w:rFonts w:hint="eastAsia"/>
                                  <w:szCs w:val="21"/>
                                </w:rPr>
                                <w:t>按文件级或案卷级编号（打号机或手写页码。只要有文字，无论正反面均为一页）</w:t>
                              </w:r>
                            </w:p>
                          </w:txbxContent>
                        </wps:txbx>
                        <wps:bodyPr rot="0" vert="horz" wrap="square" lIns="91440" tIns="108000" rIns="36000" bIns="45720" anchor="t" anchorCtr="0" upright="1">
                          <a:noAutofit/>
                        </wps:bodyPr>
                      </wps:wsp>
                      <wps:wsp>
                        <wps:cNvPr id="7" name="直接连接符 7"/>
                        <wps:cNvCnPr/>
                        <wps:spPr bwMode="auto">
                          <a:xfrm flipH="1">
                            <a:off x="1604645" y="1971675"/>
                            <a:ext cx="1270" cy="359410"/>
                          </a:xfrm>
                          <a:prstGeom prst="line">
                            <a:avLst/>
                          </a:prstGeom>
                          <a:noFill/>
                          <a:ln w="9525">
                            <a:solidFill>
                              <a:srgbClr val="000000"/>
                            </a:solidFill>
                            <a:round/>
                            <a:tailEnd type="triangle" w="med" len="med"/>
                          </a:ln>
                          <a:effectLst/>
                        </wps:spPr>
                        <wps:bodyPr/>
                      </wps:wsp>
                      <wps:wsp>
                        <wps:cNvPr id="8" name="文本框 8"/>
                        <wps:cNvSpPr txBox="1">
                          <a:spLocks noChangeArrowheads="1"/>
                        </wps:cNvSpPr>
                        <wps:spPr bwMode="auto">
                          <a:xfrm>
                            <a:off x="537210" y="4288155"/>
                            <a:ext cx="2160270" cy="686435"/>
                          </a:xfrm>
                          <a:prstGeom prst="rect">
                            <a:avLst/>
                          </a:prstGeom>
                          <a:solidFill>
                            <a:srgbClr val="FFFFFF"/>
                          </a:solidFill>
                          <a:ln w="9525">
                            <a:solidFill>
                              <a:srgbClr val="000000"/>
                            </a:solidFill>
                            <a:miter lim="800000"/>
                          </a:ln>
                          <a:effectLst/>
                        </wps:spPr>
                        <wps:txbx>
                          <w:txbxContent>
                            <w:p>
                              <w:pPr>
                                <w:rPr>
                                  <w:szCs w:val="21"/>
                                </w:rPr>
                              </w:pPr>
                              <w:r>
                                <w:rPr>
                                  <w:rFonts w:hint="eastAsia"/>
                                  <w:szCs w:val="21"/>
                                </w:rPr>
                                <w:t>目录上传至“南大之星”档案管理系统（文件级录入归档文件目录，案卷级录入案卷目录和卷内目录）</w:t>
                              </w:r>
                            </w:p>
                          </w:txbxContent>
                        </wps:txbx>
                        <wps:bodyPr rot="0" vert="horz" wrap="square" lIns="91440" tIns="45720" rIns="36000" bIns="45720" anchor="t" anchorCtr="0" upright="1">
                          <a:noAutofit/>
                        </wps:bodyPr>
                      </wps:wsp>
                      <wps:wsp>
                        <wps:cNvPr id="9" name="直接连接符 9"/>
                        <wps:cNvCnPr/>
                        <wps:spPr bwMode="auto">
                          <a:xfrm flipH="1">
                            <a:off x="1604645" y="3877310"/>
                            <a:ext cx="1270" cy="410845"/>
                          </a:xfrm>
                          <a:prstGeom prst="line">
                            <a:avLst/>
                          </a:prstGeom>
                          <a:noFill/>
                          <a:ln w="9525">
                            <a:solidFill>
                              <a:srgbClr val="000000"/>
                            </a:solidFill>
                            <a:round/>
                            <a:tailEnd type="triangle" w="med" len="med"/>
                          </a:ln>
                          <a:effectLst/>
                        </wps:spPr>
                        <wps:bodyPr/>
                      </wps:wsp>
                      <wps:wsp>
                        <wps:cNvPr id="10" name="文本框 10"/>
                        <wps:cNvSpPr txBox="1">
                          <a:spLocks noChangeArrowheads="1"/>
                        </wps:cNvSpPr>
                        <wps:spPr bwMode="auto">
                          <a:xfrm>
                            <a:off x="564515" y="3472180"/>
                            <a:ext cx="2132965" cy="414020"/>
                          </a:xfrm>
                          <a:prstGeom prst="rect">
                            <a:avLst/>
                          </a:prstGeom>
                          <a:solidFill>
                            <a:srgbClr val="FFFFFF"/>
                          </a:solidFill>
                          <a:ln w="9525">
                            <a:solidFill>
                              <a:srgbClr val="000000"/>
                            </a:solidFill>
                            <a:miter lim="800000"/>
                          </a:ln>
                          <a:effectLst/>
                        </wps:spPr>
                        <wps:txbx>
                          <w:txbxContent>
                            <w:p>
                              <w:pPr>
                                <w:spacing w:line="360" w:lineRule="auto"/>
                                <w:rPr>
                                  <w:szCs w:val="21"/>
                                </w:rPr>
                              </w:pPr>
                              <w:r>
                                <w:rPr>
                                  <w:rFonts w:hint="eastAsia"/>
                                  <w:szCs w:val="21"/>
                                </w:rPr>
                                <w:t>装订组件或案卷，填写备考表</w:t>
                              </w:r>
                            </w:p>
                          </w:txbxContent>
                        </wps:txbx>
                        <wps:bodyPr rot="0" vert="horz" wrap="square" lIns="91440" tIns="108000" rIns="91440" bIns="45720" anchor="t" anchorCtr="0" upright="1">
                          <a:noAutofit/>
                        </wps:bodyPr>
                      </wps:wsp>
                      <wps:wsp>
                        <wps:cNvPr id="11" name="文本框 11"/>
                        <wps:cNvSpPr txBox="1">
                          <a:spLocks noChangeArrowheads="1"/>
                        </wps:cNvSpPr>
                        <wps:spPr bwMode="auto">
                          <a:xfrm>
                            <a:off x="3503930" y="4890135"/>
                            <a:ext cx="2160270" cy="412750"/>
                          </a:xfrm>
                          <a:prstGeom prst="rect">
                            <a:avLst/>
                          </a:prstGeom>
                          <a:solidFill>
                            <a:srgbClr val="FFFFFF"/>
                          </a:solidFill>
                          <a:ln w="9525">
                            <a:solidFill>
                              <a:srgbClr val="000000"/>
                            </a:solidFill>
                            <a:miter lim="800000"/>
                          </a:ln>
                          <a:effectLst/>
                        </wps:spPr>
                        <wps:txbx>
                          <w:txbxContent>
                            <w:p>
                              <w:pPr>
                                <w:spacing w:line="360" w:lineRule="auto"/>
                                <w:jc w:val="center"/>
                                <w:rPr>
                                  <w:szCs w:val="21"/>
                                </w:rPr>
                              </w:pPr>
                              <w:r>
                                <w:rPr>
                                  <w:rFonts w:hint="eastAsia"/>
                                  <w:szCs w:val="21"/>
                                </w:rPr>
                                <w:t>填写移交目录</w:t>
                              </w:r>
                            </w:p>
                          </w:txbxContent>
                        </wps:txbx>
                        <wps:bodyPr rot="0" vert="horz" wrap="square" lIns="91440" tIns="108000" rIns="91440" bIns="45720" anchor="t" anchorCtr="0" upright="1">
                          <a:noAutofit/>
                        </wps:bodyPr>
                      </wps:wsp>
                      <wps:wsp>
                        <wps:cNvPr id="12" name="文本框 12"/>
                        <wps:cNvSpPr txBox="1">
                          <a:spLocks noChangeArrowheads="1"/>
                        </wps:cNvSpPr>
                        <wps:spPr bwMode="auto">
                          <a:xfrm>
                            <a:off x="3503295" y="2804160"/>
                            <a:ext cx="2160270" cy="414020"/>
                          </a:xfrm>
                          <a:prstGeom prst="rect">
                            <a:avLst/>
                          </a:prstGeom>
                          <a:solidFill>
                            <a:srgbClr val="FFFFFF"/>
                          </a:solidFill>
                          <a:ln w="9525">
                            <a:solidFill>
                              <a:srgbClr val="000000"/>
                            </a:solidFill>
                            <a:miter lim="800000"/>
                          </a:ln>
                          <a:effectLst/>
                        </wps:spPr>
                        <wps:txbx>
                          <w:txbxContent>
                            <w:p>
                              <w:pPr>
                                <w:spacing w:line="360" w:lineRule="auto"/>
                                <w:jc w:val="center"/>
                                <w:rPr>
                                  <w:szCs w:val="21"/>
                                </w:rPr>
                              </w:pPr>
                              <w:r>
                                <w:rPr>
                                  <w:rFonts w:hint="eastAsia"/>
                                  <w:szCs w:val="21"/>
                                </w:rPr>
                                <w:t>验收合格后移交档案馆</w:t>
                              </w:r>
                            </w:p>
                          </w:txbxContent>
                        </wps:txbx>
                        <wps:bodyPr rot="0" vert="horz" wrap="square" lIns="91440" tIns="108000" rIns="91440" bIns="45720" anchor="t" anchorCtr="0" upright="1">
                          <a:noAutofit/>
                        </wps:bodyPr>
                      </wps:wsp>
                      <wps:wsp>
                        <wps:cNvPr id="13" name="文本框 13"/>
                        <wps:cNvSpPr txBox="1">
                          <a:spLocks noChangeArrowheads="1"/>
                        </wps:cNvSpPr>
                        <wps:spPr bwMode="auto">
                          <a:xfrm>
                            <a:off x="3503930" y="3685540"/>
                            <a:ext cx="2160270" cy="731520"/>
                          </a:xfrm>
                          <a:prstGeom prst="rect">
                            <a:avLst/>
                          </a:prstGeom>
                          <a:solidFill>
                            <a:srgbClr val="FFFFFF"/>
                          </a:solidFill>
                          <a:ln w="9525">
                            <a:solidFill>
                              <a:srgbClr val="000000"/>
                            </a:solidFill>
                            <a:miter lim="800000"/>
                          </a:ln>
                          <a:effectLst/>
                        </wps:spPr>
                        <wps:txbx>
                          <w:txbxContent>
                            <w:p>
                              <w:pPr>
                                <w:jc w:val="center"/>
                                <w:rPr>
                                  <w:rFonts w:hint="eastAsia"/>
                                  <w:szCs w:val="21"/>
                                </w:rPr>
                              </w:pPr>
                              <w:r>
                                <w:rPr>
                                  <w:rFonts w:hint="eastAsia"/>
                                  <w:szCs w:val="21"/>
                                </w:rPr>
                                <w:t>归档验收</w:t>
                              </w:r>
                            </w:p>
                            <w:p>
                              <w:pPr>
                                <w:jc w:val="center"/>
                                <w:rPr>
                                  <w:szCs w:val="21"/>
                                </w:rPr>
                              </w:pPr>
                              <w:r>
                                <w:rPr>
                                  <w:rFonts w:hint="eastAsia"/>
                                  <w:szCs w:val="21"/>
                                </w:rPr>
                                <w:t>（部门兼职档案员、档案馆工作人员共同验收）</w:t>
                              </w:r>
                            </w:p>
                          </w:txbxContent>
                        </wps:txbx>
                        <wps:bodyPr rot="0" vert="horz" wrap="square" lIns="91440" tIns="108000" rIns="91440" bIns="45720" anchor="t" anchorCtr="0" upright="1">
                          <a:noAutofit/>
                        </wps:bodyPr>
                      </wps:wsp>
                      <wps:wsp>
                        <wps:cNvPr id="14" name="文本框 14"/>
                        <wps:cNvSpPr txBox="1">
                          <a:spLocks noChangeArrowheads="1"/>
                        </wps:cNvSpPr>
                        <wps:spPr bwMode="auto">
                          <a:xfrm>
                            <a:off x="3503930" y="1640840"/>
                            <a:ext cx="2160270" cy="690245"/>
                          </a:xfrm>
                          <a:prstGeom prst="rect">
                            <a:avLst/>
                          </a:prstGeom>
                          <a:solidFill>
                            <a:srgbClr val="FFFFFF"/>
                          </a:solidFill>
                          <a:ln w="9525">
                            <a:solidFill>
                              <a:srgbClr val="000000"/>
                            </a:solidFill>
                            <a:miter lim="800000"/>
                          </a:ln>
                          <a:effectLst/>
                        </wps:spPr>
                        <wps:txbx>
                          <w:txbxContent>
                            <w:p>
                              <w:pPr>
                                <w:spacing w:line="360" w:lineRule="auto"/>
                                <w:rPr>
                                  <w:szCs w:val="21"/>
                                </w:rPr>
                              </w:pPr>
                              <w:r>
                                <w:rPr>
                                  <w:rFonts w:hint="eastAsia"/>
                                  <w:szCs w:val="21"/>
                                </w:rPr>
                                <w:t>档案装盒（加盖归档章，填写档案盒封面、盒脊等内容）</w:t>
                              </w:r>
                            </w:p>
                            <w:p>
                              <w:pPr>
                                <w:spacing w:line="360" w:lineRule="auto"/>
                                <w:jc w:val="center"/>
                                <w:rPr>
                                  <w:szCs w:val="21"/>
                                </w:rPr>
                              </w:pPr>
                            </w:p>
                          </w:txbxContent>
                        </wps:txbx>
                        <wps:bodyPr rot="0" vert="horz" wrap="square" lIns="91440" tIns="108000" rIns="91440" bIns="45720" anchor="t" anchorCtr="0" upright="1">
                          <a:noAutofit/>
                        </wps:bodyPr>
                      </wps:wsp>
                      <wps:wsp>
                        <wps:cNvPr id="15" name="文本框 15"/>
                        <wps:cNvSpPr txBox="1">
                          <a:spLocks noChangeArrowheads="1"/>
                        </wps:cNvSpPr>
                        <wps:spPr bwMode="auto">
                          <a:xfrm>
                            <a:off x="537210" y="5343525"/>
                            <a:ext cx="2160270" cy="571500"/>
                          </a:xfrm>
                          <a:prstGeom prst="rect">
                            <a:avLst/>
                          </a:prstGeom>
                          <a:solidFill>
                            <a:srgbClr val="FFFFFF"/>
                          </a:solidFill>
                          <a:ln w="9525">
                            <a:solidFill>
                              <a:srgbClr val="000000"/>
                            </a:solidFill>
                            <a:miter lim="800000"/>
                          </a:ln>
                          <a:effectLst/>
                        </wps:spPr>
                        <wps:txbx>
                          <w:txbxContent>
                            <w:p>
                              <w:pPr>
                                <w:jc w:val="center"/>
                                <w:rPr>
                                  <w:rFonts w:hint="eastAsia"/>
                                  <w:szCs w:val="21"/>
                                </w:rPr>
                              </w:pPr>
                              <w:r>
                                <w:rPr>
                                  <w:rFonts w:hint="eastAsia"/>
                                  <w:szCs w:val="21"/>
                                </w:rPr>
                                <w:t>档案馆工作人员</w:t>
                              </w:r>
                            </w:p>
                            <w:p>
                              <w:pPr>
                                <w:jc w:val="center"/>
                                <w:rPr>
                                  <w:szCs w:val="21"/>
                                </w:rPr>
                              </w:pPr>
                              <w:r>
                                <w:rPr>
                                  <w:rFonts w:hint="eastAsia"/>
                                  <w:szCs w:val="21"/>
                                </w:rPr>
                                <w:t>进行业务检查、审核</w:t>
                              </w:r>
                            </w:p>
                          </w:txbxContent>
                        </wps:txbx>
                        <wps:bodyPr rot="0" vert="horz" wrap="square" lIns="91440" tIns="108000" rIns="91440" bIns="45720" anchor="t" anchorCtr="0" upright="1">
                          <a:noAutofit/>
                        </wps:bodyPr>
                      </wps:wsp>
                      <wps:wsp>
                        <wps:cNvPr id="16" name="直接箭头连接符 16"/>
                        <wps:cNvCnPr/>
                        <wps:spPr bwMode="auto">
                          <a:xfrm flipV="1">
                            <a:off x="3094990" y="572770"/>
                            <a:ext cx="635" cy="5029835"/>
                          </a:xfrm>
                          <a:prstGeom prst="straightConnector1">
                            <a:avLst/>
                          </a:prstGeom>
                          <a:noFill/>
                          <a:ln w="9525">
                            <a:solidFill>
                              <a:srgbClr val="000000"/>
                            </a:solidFill>
                            <a:round/>
                          </a:ln>
                          <a:effectLst/>
                        </wps:spPr>
                        <wps:bodyPr/>
                      </wps:wsp>
                      <wps:wsp>
                        <wps:cNvPr id="17" name="文本框 17"/>
                        <wps:cNvSpPr txBox="1">
                          <a:spLocks noChangeArrowheads="1"/>
                        </wps:cNvSpPr>
                        <wps:spPr bwMode="auto">
                          <a:xfrm>
                            <a:off x="3133090" y="2446655"/>
                            <a:ext cx="330200" cy="1090295"/>
                          </a:xfrm>
                          <a:prstGeom prst="rect">
                            <a:avLst/>
                          </a:prstGeom>
                          <a:noFill/>
                          <a:ln>
                            <a:noFill/>
                          </a:ln>
                          <a:effectLst/>
                        </wps:spPr>
                        <wps:txbx>
                          <w:txbxContent>
                            <w:p>
                              <w:pPr>
                                <w:rPr>
                                  <w:szCs w:val="21"/>
                                </w:rPr>
                              </w:pPr>
                              <w:r>
                                <w:rPr>
                                  <w:rFonts w:hint="eastAsia"/>
                                  <w:spacing w:val="52"/>
                                  <w:szCs w:val="21"/>
                                </w:rPr>
                                <w:t>审核不合</w:t>
                              </w:r>
                              <w:r>
                                <w:rPr>
                                  <w:rFonts w:hint="eastAsia"/>
                                  <w:spacing w:val="2"/>
                                  <w:szCs w:val="21"/>
                                </w:rPr>
                                <w:t>格</w:t>
                              </w:r>
                            </w:p>
                          </w:txbxContent>
                        </wps:txbx>
                        <wps:bodyPr rot="0" vert="eaVert" wrap="square" lIns="36000" tIns="36000" rIns="36000" bIns="36000" anchor="t" anchorCtr="0" upright="1">
                          <a:noAutofit/>
                        </wps:bodyPr>
                      </wps:wsp>
                      <wps:wsp>
                        <wps:cNvPr id="18" name="文本框 18"/>
                        <wps:cNvSpPr txBox="1">
                          <a:spLocks noChangeArrowheads="1"/>
                        </wps:cNvSpPr>
                        <wps:spPr bwMode="auto">
                          <a:xfrm>
                            <a:off x="3503295" y="760730"/>
                            <a:ext cx="2160270" cy="414020"/>
                          </a:xfrm>
                          <a:prstGeom prst="rect">
                            <a:avLst/>
                          </a:prstGeom>
                          <a:solidFill>
                            <a:srgbClr val="FFFFFF"/>
                          </a:solidFill>
                          <a:ln w="9525">
                            <a:solidFill>
                              <a:srgbClr val="000000"/>
                            </a:solidFill>
                            <a:miter lim="800000"/>
                          </a:ln>
                          <a:effectLst/>
                        </wps:spPr>
                        <wps:txbx>
                          <w:txbxContent>
                            <w:p>
                              <w:pPr>
                                <w:spacing w:line="360" w:lineRule="auto"/>
                                <w:jc w:val="center"/>
                                <w:rPr>
                                  <w:szCs w:val="21"/>
                                </w:rPr>
                              </w:pPr>
                              <w:r>
                                <w:rPr>
                                  <w:rFonts w:hint="eastAsia"/>
                                  <w:szCs w:val="21"/>
                                </w:rPr>
                                <w:t>档案馆编目、排架入库</w:t>
                              </w:r>
                            </w:p>
                          </w:txbxContent>
                        </wps:txbx>
                        <wps:bodyPr rot="0" vert="horz" wrap="square" lIns="91440" tIns="108000" rIns="91440" bIns="45720" anchor="t" anchorCtr="0" upright="1">
                          <a:noAutofit/>
                        </wps:bodyPr>
                      </wps:wsp>
                      <wps:wsp>
                        <wps:cNvPr id="19" name="直接连接符 19"/>
                        <wps:cNvCnPr/>
                        <wps:spPr bwMode="auto">
                          <a:xfrm flipH="1">
                            <a:off x="1605915" y="3061335"/>
                            <a:ext cx="1270" cy="410845"/>
                          </a:xfrm>
                          <a:prstGeom prst="line">
                            <a:avLst/>
                          </a:prstGeom>
                          <a:noFill/>
                          <a:ln w="9525">
                            <a:solidFill>
                              <a:srgbClr val="000000"/>
                            </a:solidFill>
                            <a:round/>
                            <a:tailEnd type="triangle" w="med" len="med"/>
                          </a:ln>
                          <a:effectLst/>
                        </wps:spPr>
                        <wps:bodyPr/>
                      </wps:wsp>
                      <wps:wsp>
                        <wps:cNvPr id="20" name="直接连接符 20"/>
                        <wps:cNvCnPr/>
                        <wps:spPr bwMode="auto">
                          <a:xfrm flipH="1">
                            <a:off x="1602105" y="4974590"/>
                            <a:ext cx="1270" cy="410845"/>
                          </a:xfrm>
                          <a:prstGeom prst="line">
                            <a:avLst/>
                          </a:prstGeom>
                          <a:noFill/>
                          <a:ln w="9525">
                            <a:solidFill>
                              <a:srgbClr val="000000"/>
                            </a:solidFill>
                            <a:round/>
                            <a:tailEnd type="triangle" w="med" len="med"/>
                          </a:ln>
                          <a:effectLst/>
                        </wps:spPr>
                        <wps:bodyPr/>
                      </wps:wsp>
                      <wps:wsp>
                        <wps:cNvPr id="21" name="直接连接符 21"/>
                        <wps:cNvCnPr/>
                        <wps:spPr bwMode="auto">
                          <a:xfrm flipV="1">
                            <a:off x="2697480" y="5601970"/>
                            <a:ext cx="397510" cy="635"/>
                          </a:xfrm>
                          <a:prstGeom prst="line">
                            <a:avLst/>
                          </a:prstGeom>
                          <a:noFill/>
                          <a:ln w="9525">
                            <a:solidFill>
                              <a:srgbClr val="000000"/>
                            </a:solidFill>
                            <a:round/>
                            <a:tailEnd type="triangle" w="med" len="med"/>
                          </a:ln>
                          <a:effectLst/>
                        </wps:spPr>
                        <wps:bodyPr/>
                      </wps:wsp>
                      <wps:wsp>
                        <wps:cNvPr id="22" name="直接连接符 22"/>
                        <wps:cNvCnPr/>
                        <wps:spPr bwMode="auto">
                          <a:xfrm flipV="1">
                            <a:off x="3094990" y="5109845"/>
                            <a:ext cx="408305" cy="635"/>
                          </a:xfrm>
                          <a:prstGeom prst="line">
                            <a:avLst/>
                          </a:prstGeom>
                          <a:noFill/>
                          <a:ln w="9525">
                            <a:solidFill>
                              <a:srgbClr val="000000"/>
                            </a:solidFill>
                            <a:round/>
                            <a:tailEnd type="triangle" w="med" len="med"/>
                          </a:ln>
                          <a:effectLst/>
                        </wps:spPr>
                        <wps:bodyPr/>
                      </wps:wsp>
                      <wps:wsp>
                        <wps:cNvPr id="23" name="文本框 23"/>
                        <wps:cNvSpPr txBox="1">
                          <a:spLocks noChangeArrowheads="1"/>
                        </wps:cNvSpPr>
                        <wps:spPr bwMode="auto">
                          <a:xfrm>
                            <a:off x="3124200" y="4748530"/>
                            <a:ext cx="339090" cy="297180"/>
                          </a:xfrm>
                          <a:prstGeom prst="rect">
                            <a:avLst/>
                          </a:prstGeom>
                          <a:solidFill>
                            <a:srgbClr val="FFFFFF"/>
                          </a:solidFill>
                          <a:ln>
                            <a:noFill/>
                          </a:ln>
                          <a:effectLst/>
                        </wps:spPr>
                        <wps:txbx>
                          <w:txbxContent>
                            <w:p>
                              <w:pPr>
                                <w:rPr>
                                  <w:szCs w:val="21"/>
                                </w:rPr>
                              </w:pPr>
                              <w:r>
                                <w:rPr>
                                  <w:rFonts w:hint="eastAsia"/>
                                  <w:szCs w:val="21"/>
                                </w:rPr>
                                <w:t>合格</w:t>
                              </w:r>
                            </w:p>
                          </w:txbxContent>
                        </wps:txbx>
                        <wps:bodyPr rot="0" vert="horz" wrap="square" lIns="36000" tIns="45720" rIns="36000" bIns="45720" anchor="t" anchorCtr="0" upright="1">
                          <a:noAutofit/>
                        </wps:bodyPr>
                      </wps:wsp>
                      <wps:wsp>
                        <wps:cNvPr id="24" name="直接连接符 24"/>
                        <wps:cNvCnPr/>
                        <wps:spPr bwMode="auto">
                          <a:xfrm flipH="1" flipV="1">
                            <a:off x="4586605" y="4417060"/>
                            <a:ext cx="1270" cy="470535"/>
                          </a:xfrm>
                          <a:prstGeom prst="line">
                            <a:avLst/>
                          </a:prstGeom>
                          <a:noFill/>
                          <a:ln w="9525">
                            <a:solidFill>
                              <a:srgbClr val="000000"/>
                            </a:solidFill>
                            <a:round/>
                            <a:tailEnd type="triangle" w="med" len="med"/>
                          </a:ln>
                          <a:effectLst/>
                        </wps:spPr>
                        <wps:bodyPr/>
                      </wps:wsp>
                      <wps:wsp>
                        <wps:cNvPr id="25" name="直接连接符 25"/>
                        <wps:cNvCnPr/>
                        <wps:spPr bwMode="auto">
                          <a:xfrm flipH="1" flipV="1">
                            <a:off x="4584700" y="3215005"/>
                            <a:ext cx="1270" cy="470535"/>
                          </a:xfrm>
                          <a:prstGeom prst="line">
                            <a:avLst/>
                          </a:prstGeom>
                          <a:noFill/>
                          <a:ln w="9525">
                            <a:solidFill>
                              <a:srgbClr val="000000"/>
                            </a:solidFill>
                            <a:round/>
                            <a:tailEnd type="triangle" w="med" len="med"/>
                          </a:ln>
                          <a:effectLst/>
                        </wps:spPr>
                        <wps:bodyPr/>
                      </wps:wsp>
                      <wps:wsp>
                        <wps:cNvPr id="26" name="直接连接符 26"/>
                        <wps:cNvCnPr/>
                        <wps:spPr bwMode="auto">
                          <a:xfrm flipH="1" flipV="1">
                            <a:off x="4587875" y="2331085"/>
                            <a:ext cx="1270" cy="470535"/>
                          </a:xfrm>
                          <a:prstGeom prst="line">
                            <a:avLst/>
                          </a:prstGeom>
                          <a:noFill/>
                          <a:ln w="9525">
                            <a:solidFill>
                              <a:srgbClr val="000000"/>
                            </a:solidFill>
                            <a:round/>
                            <a:tailEnd type="triangle" w="med" len="med"/>
                          </a:ln>
                          <a:effectLst/>
                        </wps:spPr>
                        <wps:bodyPr/>
                      </wps:wsp>
                      <wps:wsp>
                        <wps:cNvPr id="27" name="直接连接符 27"/>
                        <wps:cNvCnPr/>
                        <wps:spPr bwMode="auto">
                          <a:xfrm flipH="1" flipV="1">
                            <a:off x="4578350" y="1170305"/>
                            <a:ext cx="1270" cy="470535"/>
                          </a:xfrm>
                          <a:prstGeom prst="line">
                            <a:avLst/>
                          </a:prstGeom>
                          <a:noFill/>
                          <a:ln w="9525">
                            <a:solidFill>
                              <a:srgbClr val="000000"/>
                            </a:solidFill>
                            <a:round/>
                            <a:tailEnd type="triangle" w="med" len="med"/>
                          </a:ln>
                          <a:effectLst/>
                        </wps:spPr>
                        <wps:bodyPr/>
                      </wps:wsp>
                    </wpc:wpc>
                  </a:graphicData>
                </a:graphic>
              </wp:anchor>
            </w:drawing>
          </mc:Choice>
          <mc:Fallback>
            <w:pict>
              <v:group id="_x0000_s1026" o:spid="_x0000_s1026" o:spt="203" style="position:absolute;left:0pt;margin-left:-9.1pt;margin-top:1.85pt;height:470.25pt;width:447.2pt;mso-wrap-distance-left:9pt;mso-wrap-distance-right:9pt;z-index:-251658240;mso-width-relative:page;mso-height-relative:page;" coordsize="5679440,5972175" wrapcoords="1884 1033 1884 3100 2391 3238 5869 3238 5796 4341 3830 5108 2584 5108 2584 5627 2391 5719 2536 5856 2584 5875 2584 6555 4359 6555 5796 7648 2753 8199 1884 8406 1884 11093 5434 12057 5869 12057 2536 12402 2029 12540 2029 14056 2826 14262 5869 14262 5869 15365 2174 15433 1884 15502 1884 17983 4492 18672 5869 18672 2463 19154 1884 19292 1884 21497 10433 21497 10433 20877 11013 20877 11954 20188 11882 19774 21518 19223 21518 17638 17606 17569 17606 16467 21518 16054 21518 13229 17606 13160 17606 12057 21518 11713 21518 10059 17606 9853 17606 8750 21518 8475 21518 5856 17533 5443 17606 4341 21518 4341 21518 2687 12027 2136 10433 1033 1884 1033" editas="canvas" o:gfxdata="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">
                <o:lock v:ext="edit" aspectratio="f"/>
                <v:rect id="_x0000_s1026" o:spid="_x0000_s1026" o:spt="1" style="position:absolute;left:0;top:0;height:5972175;width:5679440;" filled="f" stroked="f" coordsize="21600,21600" o:gfxdata="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">
                  <v:fill on="f" focussize="0,0"/>
                  <v:stroke on="f"/>
                  <v:imagedata o:title=""/>
                  <o:lock v:ext="edit" aspectratio="t"/>
                </v:rect>
                <v:shape id="_x0000_s1026" o:spid="_x0000_s1026" o:spt="202" type="#_x0000_t202" style="position:absolute;left:537210;top:286385;height:580390;width:2160270;" fillcolor="#FFFFFF" filled="t" stroked="t" coordsize="21600,21600" o:gfxdata="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COM9XYAAAACQEAAA8AAAAAAAAAAQAgAAAAIgAAAGRycy9kb3du&#10;cmV2LnhtbFBLAQIUABQAAAAIAIdO4kAbiFMWOAIAAFEEAAAOAAAAAAAAAAEAIAAAACcBAABkcnMv&#10;ZTJvRG9jLnhtbFBLBQYAAAAABgAGAFkBAADRBQAAAAA=&#10;">
                  <v:fill on="t" focussize="0,0"/>
                  <v:stroke color="#000000" miterlimit="8" joinstyle="miter"/>
                  <v:imagedata o:title=""/>
                  <o:lock v:ext="edit" aspectratio="f"/>
                  <v:textbox inset="2mm,1.27mm,2mm,1.27mm">
                    <w:txbxContent>
                      <w:p>
                        <w:pPr>
                          <w:ind w:right="-17" w:rightChars="-8"/>
                          <w:rPr>
                            <w:szCs w:val="21"/>
                          </w:rPr>
                        </w:pPr>
                        <w:r>
                          <w:rPr>
                            <w:rFonts w:hint="eastAsia"/>
                            <w:szCs w:val="21"/>
                          </w:rPr>
                          <w:t>依照“西北农林科技大学档案归档范围和保管期限表”，部门归档</w:t>
                        </w:r>
                      </w:p>
                    </w:txbxContent>
                  </v:textbox>
                </v:shape>
                <v:line id="_x0000_s1026" o:spid="_x0000_s1026" o:spt="20" style="position:absolute;left:1607184;top:866774;height:350520;width:635;" filled="f" stroked="t" coordsize="21600,21600" o:gfxdata="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iLOLHaAAAACQEA&#10;AA8AAAAAAAAAAQAgAAAAIgAAAGRycy9kb3ducmV2LnhtbFBLAQIUABQAAAAIAIdO4kBI0d3c3wEA&#10;AHIDAAAOAAAAAAAAAAEAIAAAACkBAABkcnMvZTJvRG9jLnhtbFBLBQYAAAAABgAGAFkBAAB6BQAA&#10;AAA=&#10;">
                  <v:fill on="f" focussize="0,0"/>
                  <v:stroke color="#000000" joinstyle="round" endarrow="block"/>
                  <v:imagedata o:title=""/>
                  <o:lock v:ext="edit" aspectratio="f"/>
                </v:line>
                <v:shape id="_x0000_s1026" o:spid="_x0000_s1026" o:spt="110" type="#_x0000_t110" style="position:absolute;left:685800;top:1217295;height:754380;width:1828800;" fillcolor="#FFFFFF" filled="t" stroked="t" coordsize="21600,21600" o:gfxdata="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ZAsU7ZAAAACQEAAA8AAAAAAAAAAQAg&#10;AAAAIgAAAGRycy9kb3ducmV2LnhtbFBLAQIUABQAAAAIAIdO4kDahRW2RgIAAFIEAAAOAAAAAAAA&#10;AAEAIAAAACgBAABkcnMvZTJvRG9jLnhtbFBLBQYAAAAABgAGAFkBAADgBQAAAAA=&#10;">
                  <v:fill on="t" focussize="0,0"/>
                  <v:stroke color="#000000" miterlimit="8" joinstyle="miter"/>
                  <v:imagedata o:title=""/>
                  <o:lock v:ext="edit" aspectratio="f"/>
                </v:shape>
                <v:shape id="_x0000_s1026" o:spid="_x0000_s1026" o:spt="202" type="#_x0000_t202" style="position:absolute;left:588010;top:1366520;height:491490;width:1926590;" filled="f" stroked="f" coordsize="21600,21600" o:gfxdata="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pn2ItcAAAAJAQAADwAAAAAAAAABACAAAAAiAAAA&#10;ZHJzL2Rvd25yZXYueG1sUEsBAhQAFAAAAAgAh07iQOyV/BsIAgAA4AMAAA4AAAAAAAAAAQAgAAAA&#10;JgEAAGRycy9lMm9Eb2MueG1sUEsFBgAAAAAGAAYAWQEAAKAFAAAAAA==&#10;">
                  <v:fill on="f" focussize="0,0"/>
                  <v:stroke on="f"/>
                  <v:imagedata o:title=""/>
                  <o:lock v:ext="edit" aspectratio="f"/>
                  <v:textbox>
                    <w:txbxContent>
                      <w:p>
                        <w:pPr>
                          <w:ind w:firstLine="210" w:firstLineChars="100"/>
                          <w:jc w:val="center"/>
                          <w:rPr>
                            <w:rFonts w:hint="eastAsia"/>
                            <w:szCs w:val="21"/>
                          </w:rPr>
                        </w:pPr>
                        <w:r>
                          <w:rPr>
                            <w:rFonts w:hint="eastAsia"/>
                            <w:szCs w:val="21"/>
                          </w:rPr>
                          <w:t>档案馆工作人员</w:t>
                        </w:r>
                      </w:p>
                      <w:p>
                        <w:pPr>
                          <w:ind w:firstLine="210" w:firstLineChars="100"/>
                          <w:jc w:val="center"/>
                          <w:rPr>
                            <w:szCs w:val="21"/>
                          </w:rPr>
                        </w:pPr>
                        <w:r>
                          <w:rPr>
                            <w:rFonts w:hint="eastAsia"/>
                            <w:szCs w:val="21"/>
                          </w:rPr>
                          <w:t>进行业务指导</w:t>
                        </w:r>
                      </w:p>
                      <w:p>
                        <w:pPr>
                          <w:rPr>
                            <w:szCs w:val="21"/>
                          </w:rPr>
                        </w:pPr>
                        <w:r>
                          <w:rPr>
                            <w:szCs w:val="21"/>
                          </w:rPr>
                          <w:t xml:space="preserve">   </w:t>
                        </w:r>
                      </w:p>
                    </w:txbxContent>
                  </v:textbox>
                </v:shape>
                <v:line id="_x0000_s1026" o:spid="_x0000_s1026" o:spt="20" style="position:absolute;left:2696845;top:572770;flip:x;height:635;width:398145;"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ipUbrZAAAA&#10;CQEAAA8AAAAAAAAAAQAgAAAAIgAAAGRycy9kb3ducmV2LnhtbFBLAQIUABQAAAAIAIdO4kCR52/N&#10;4wEAAHwDAAAOAAAAAAAAAAEAIAAAACgBAABkcnMvZTJvRG9jLnhtbFBLBQYAAAAABgAGAFkBAAB9&#10;BQAAAAA=&#10;">
                  <v:fill on="f" focussize="0,0"/>
                  <v:stroke color="#000000" joinstyle="round" endarrow="block"/>
                  <v:imagedata o:title=""/>
                  <o:lock v:ext="edit" aspectratio="f"/>
                </v:line>
                <v:shape id="_x0000_s1026" o:spid="_x0000_s1026" o:spt="202" type="#_x0000_t202" style="position:absolute;left:537210;top:2331085;height:730250;width:2160270;" fillcolor="#FFFFFF" filled="t" stroked="t" coordsize="21600,21600" o:gfxdata="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RYgUtcAAAAJAQAADwAAAAAAAAABACAAAAAiAAAAZHJz&#10;L2Rvd25yZXYueG1sUEsBAhQAFAAAAAgAh07iQKCVCRM+AgAAUwQAAA4AAAAAAAAAAQAgAAAAJgEA&#10;AGRycy9lMm9Eb2MueG1sUEsFBgAAAAAGAAYAWQEAANYFAAAAAA==&#10;">
                  <v:fill on="t" focussize="0,0"/>
                  <v:stroke color="#000000" miterlimit="8" joinstyle="miter"/>
                  <v:imagedata o:title=""/>
                  <o:lock v:ext="edit" aspectratio="f"/>
                  <v:textbox inset="2.54mm,3mm,1mm,1.27mm">
                    <w:txbxContent>
                      <w:p>
                        <w:pPr>
                          <w:rPr>
                            <w:szCs w:val="21"/>
                          </w:rPr>
                        </w:pPr>
                        <w:r>
                          <w:rPr>
                            <w:rFonts w:hint="eastAsia"/>
                            <w:szCs w:val="21"/>
                          </w:rPr>
                          <w:t>按文件级或案卷级编号（打号机或手写页码。只要有文字，无论正反面均为一页）</w:t>
                        </w:r>
                      </w:p>
                    </w:txbxContent>
                  </v:textbox>
                </v:shape>
                <v:line id="_x0000_s1026" o:spid="_x0000_s1026" o:spt="20" style="position:absolute;left:1604645;top:1971675;flip:x;height:359410;width:1270;"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ipUbrZ&#10;AAAACQEAAA8AAAAAAAAAAQAgAAAAIgAAAGRycy9kb3ducmV2LnhtbFBLAQIUABQAAAAIAIdO4kDJ&#10;rDqa5gEAAH4DAAAOAAAAAAAAAAEAIAAAACgBAABkcnMvZTJvRG9jLnhtbFBLBQYAAAAABgAGAFkB&#10;AACABQAAAAA=&#10;">
                  <v:fill on="f" focussize="0,0"/>
                  <v:stroke color="#000000" joinstyle="round" endarrow="block"/>
                  <v:imagedata o:title=""/>
                  <o:lock v:ext="edit" aspectratio="f"/>
                </v:line>
                <v:shape id="_x0000_s1026" o:spid="_x0000_s1026" o:spt="202" type="#_x0000_t202" style="position:absolute;left:537210;top:4288155;height:686435;width:2160270;" fillcolor="#FFFFFF" filled="t" stroked="t" coordsize="21600,21600" o:gfxdata="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UrHM2QAAAAkBAAAPAAAAAAAAAAEAIAAAACIAAABkcnMv&#10;ZG93bnJldi54bWxQSwECFAAUAAAACACHTuJAN5zMKzsCAABSBAAADgAAAAAAAAABACAAAAAoAQAA&#10;ZHJzL2Uyb0RvYy54bWxQSwUGAAAAAAYABgBZAQAA1QUAAAAA&#10;">
                  <v:fill on="t" focussize="0,0"/>
                  <v:stroke color="#000000" miterlimit="8" joinstyle="miter"/>
                  <v:imagedata o:title=""/>
                  <o:lock v:ext="edit" aspectratio="f"/>
                  <v:textbox inset="2.54mm,1.27mm,1mm,1.27mm">
                    <w:txbxContent>
                      <w:p>
                        <w:pPr>
                          <w:rPr>
                            <w:szCs w:val="21"/>
                          </w:rPr>
                        </w:pPr>
                        <w:r>
                          <w:rPr>
                            <w:rFonts w:hint="eastAsia"/>
                            <w:szCs w:val="21"/>
                          </w:rPr>
                          <w:t>目录上传至“南大之星”档案管理系统（文件级录入归档文件目录，案卷级录入案卷目录和卷内目录）</w:t>
                        </w:r>
                      </w:p>
                    </w:txbxContent>
                  </v:textbox>
                </v:shape>
                <v:line id="_x0000_s1026" o:spid="_x0000_s1026" o:spt="20" style="position:absolute;left:1604645;top:3877309;flip:x;height:410845;width:1270;"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qVG62QAA&#10;AAkBAAAPAAAAAAAAAAEAIAAAACIAAABkcnMvZG93bnJldi54bWxQSwECFAAUAAAACACHTuJAcDV9&#10;reQBAAB+AwAADgAAAAAAAAABACAAAAAoAQAAZHJzL2Uyb0RvYy54bWxQSwUGAAAAAAYABgBZAQAA&#10;fgUAAAAA&#10;">
                  <v:fill on="f" focussize="0,0"/>
                  <v:stroke color="#000000" joinstyle="round" endarrow="block"/>
                  <v:imagedata o:title=""/>
                  <o:lock v:ext="edit" aspectratio="f"/>
                </v:line>
                <v:shape id="_x0000_s1026" o:spid="_x0000_s1026" o:spt="202" type="#_x0000_t202" style="position:absolute;left:564515;top:3472180;height:414020;width:2132965;"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57ZPYAAAACQEAAA8AAAAAAAAAAQAgAAAAIgAAAGRycy9k&#10;b3ducmV2LnhtbFBLAQIUABQAAAAIAIdO4kAiVWqFOwIAAFUEAAAOAAAAAAAAAAEAIAAAACcBAABk&#10;cnMvZTJvRG9jLnhtbFBLBQYAAAAABgAGAFkBAADUBQAAAAA=&#10;">
                  <v:fill on="t" focussize="0,0"/>
                  <v:stroke color="#000000" miterlimit="8" joinstyle="miter"/>
                  <v:imagedata o:title=""/>
                  <o:lock v:ext="edit" aspectratio="f"/>
                  <v:textbox inset="2.54mm,3mm,2.54mm,1.27mm">
                    <w:txbxContent>
                      <w:p>
                        <w:pPr>
                          <w:spacing w:line="360" w:lineRule="auto"/>
                          <w:rPr>
                            <w:szCs w:val="21"/>
                          </w:rPr>
                        </w:pPr>
                        <w:r>
                          <w:rPr>
                            <w:rFonts w:hint="eastAsia"/>
                            <w:szCs w:val="21"/>
                          </w:rPr>
                          <w:t>装订组件或案卷，填写备考表</w:t>
                        </w:r>
                      </w:p>
                    </w:txbxContent>
                  </v:textbox>
                </v:shape>
                <v:shape id="_x0000_s1026" o:spid="_x0000_s1026" o:spt="202" type="#_x0000_t202" style="position:absolute;left:3503930;top:4890135;height:412750;width:2160270;"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7ntk9gAAAAJAQAADwAAAAAAAAABACAAAAAiAAAAZHJz&#10;L2Rvd25yZXYueG1sUEsBAhQAFAAAAAgAh07iQIk5oQQ9AgAAVgQAAA4AAAAAAAAAAQAgAAAAJwEA&#10;AGRycy9lMm9Eb2MueG1sUEsFBgAAAAAGAAYAWQEAANYFAAAAAA==&#10;">
                  <v:fill on="t" focussize="0,0"/>
                  <v:stroke color="#000000" miterlimit="8" joinstyle="miter"/>
                  <v:imagedata o:title=""/>
                  <o:lock v:ext="edit" aspectratio="f"/>
                  <v:textbox inset="2.54mm,3mm,2.54mm,1.27mm">
                    <w:txbxContent>
                      <w:p>
                        <w:pPr>
                          <w:spacing w:line="360" w:lineRule="auto"/>
                          <w:jc w:val="center"/>
                          <w:rPr>
                            <w:szCs w:val="21"/>
                          </w:rPr>
                        </w:pPr>
                        <w:r>
                          <w:rPr>
                            <w:rFonts w:hint="eastAsia"/>
                            <w:szCs w:val="21"/>
                          </w:rPr>
                          <w:t>填写移交目录</w:t>
                        </w:r>
                      </w:p>
                    </w:txbxContent>
                  </v:textbox>
                </v:shape>
                <v:shape id="_x0000_s1026" o:spid="_x0000_s1026" o:spt="202" type="#_x0000_t202" style="position:absolute;left:3503295;top:2804160;height:414020;width:2160270;"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57ZPYAAAACQEAAA8AAAAAAAAAAQAgAAAAIgAAAGRycy9k&#10;b3ducmV2LnhtbFBLAQIUABQAAAAIAIdO4kBnEMsKOwIAAFYEAAAOAAAAAAAAAAEAIAAAACcBAABk&#10;cnMvZTJvRG9jLnhtbFBLBQYAAAAABgAGAFkBAADUBQAAAAA=&#10;">
                  <v:fill on="t" focussize="0,0"/>
                  <v:stroke color="#000000" miterlimit="8" joinstyle="miter"/>
                  <v:imagedata o:title=""/>
                  <o:lock v:ext="edit" aspectratio="f"/>
                  <v:textbox inset="2.54mm,3mm,2.54mm,1.27mm">
                    <w:txbxContent>
                      <w:p>
                        <w:pPr>
                          <w:spacing w:line="360" w:lineRule="auto"/>
                          <w:jc w:val="center"/>
                          <w:rPr>
                            <w:szCs w:val="21"/>
                          </w:rPr>
                        </w:pPr>
                        <w:r>
                          <w:rPr>
                            <w:rFonts w:hint="eastAsia"/>
                            <w:szCs w:val="21"/>
                          </w:rPr>
                          <w:t>验收合格后移交档案馆</w:t>
                        </w:r>
                      </w:p>
                    </w:txbxContent>
                  </v:textbox>
                </v:shape>
                <v:shape id="_x0000_s1026" o:spid="_x0000_s1026" o:spt="202" type="#_x0000_t202" style="position:absolute;left:3503930;top:3685539;height:731520;width:2160270;"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57ZPYAAAACQEAAA8AAAAAAAAAAQAgAAAAIgAAAGRycy9k&#10;b3ducmV2LnhtbFBLAQIUABQAAAAIAIdO4kDq4iLFOwIAAFYEAAAOAAAAAAAAAAEAIAAAACcBAABk&#10;cnMvZTJvRG9jLnhtbFBLBQYAAAAABgAGAFkBAADUBQAAAAA=&#10;">
                  <v:fill on="t" focussize="0,0"/>
                  <v:stroke color="#000000" miterlimit="8" joinstyle="miter"/>
                  <v:imagedata o:title=""/>
                  <o:lock v:ext="edit" aspectratio="f"/>
                  <v:textbox inset="2.54mm,3mm,2.54mm,1.27mm">
                    <w:txbxContent>
                      <w:p>
                        <w:pPr>
                          <w:jc w:val="center"/>
                          <w:rPr>
                            <w:rFonts w:hint="eastAsia"/>
                            <w:szCs w:val="21"/>
                          </w:rPr>
                        </w:pPr>
                        <w:r>
                          <w:rPr>
                            <w:rFonts w:hint="eastAsia"/>
                            <w:szCs w:val="21"/>
                          </w:rPr>
                          <w:t>归档验收</w:t>
                        </w:r>
                      </w:p>
                      <w:p>
                        <w:pPr>
                          <w:jc w:val="center"/>
                          <w:rPr>
                            <w:szCs w:val="21"/>
                          </w:rPr>
                        </w:pPr>
                        <w:r>
                          <w:rPr>
                            <w:rFonts w:hint="eastAsia"/>
                            <w:szCs w:val="21"/>
                          </w:rPr>
                          <w:t>（部门兼职档案员、档案馆工作人员共同验收）</w:t>
                        </w:r>
                      </w:p>
                    </w:txbxContent>
                  </v:textbox>
                </v:shape>
                <v:shape id="_x0000_s1026" o:spid="_x0000_s1026" o:spt="202" type="#_x0000_t202" style="position:absolute;left:3503930;top:1640840;height:690245;width:2160270;"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57ZPYAAAACQEAAA8AAAAAAAAAAQAgAAAAIgAAAGRycy9k&#10;b3ducmV2LnhtbFBLAQIUABQAAAAIAIdO4kCIsneeOwIAAFYEAAAOAAAAAAAAAAEAIAAAACcBAABk&#10;cnMvZTJvRG9jLnhtbFBLBQYAAAAABgAGAFkBAADUBQAAAAA=&#10;">
                  <v:fill on="t" focussize="0,0"/>
                  <v:stroke color="#000000" miterlimit="8" joinstyle="miter"/>
                  <v:imagedata o:title=""/>
                  <o:lock v:ext="edit" aspectratio="f"/>
                  <v:textbox inset="2.54mm,3mm,2.54mm,1.27mm">
                    <w:txbxContent>
                      <w:p>
                        <w:pPr>
                          <w:spacing w:line="360" w:lineRule="auto"/>
                          <w:rPr>
                            <w:szCs w:val="21"/>
                          </w:rPr>
                        </w:pPr>
                        <w:r>
                          <w:rPr>
                            <w:rFonts w:hint="eastAsia"/>
                            <w:szCs w:val="21"/>
                          </w:rPr>
                          <w:t>档案装盒（加盖归档章，填写档案盒封面、盒脊等内容）</w:t>
                        </w:r>
                      </w:p>
                      <w:p>
                        <w:pPr>
                          <w:spacing w:line="360" w:lineRule="auto"/>
                          <w:jc w:val="center"/>
                          <w:rPr>
                            <w:szCs w:val="21"/>
                          </w:rPr>
                        </w:pPr>
                      </w:p>
                    </w:txbxContent>
                  </v:textbox>
                </v:shape>
                <v:shape id="_x0000_s1026" o:spid="_x0000_s1026" o:spt="202" type="#_x0000_t202" style="position:absolute;left:537210;top:5343525;height:571500;width:2160270;"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7ntk9gAAAAJAQAADwAAAAAAAAABACAAAAAiAAAAZHJzL2Rvd25y&#10;ZXYueG1sUEsBAhQAFAAAAAgAh07iQC8tLpY3AgAAVQQAAA4AAAAAAAAAAQAgAAAAJwEAAGRycy9l&#10;Mm9Eb2MueG1sUEsFBgAAAAAGAAYAWQEAANAFAAAAAA==&#10;">
                  <v:fill on="t" focussize="0,0"/>
                  <v:stroke color="#000000" miterlimit="8" joinstyle="miter"/>
                  <v:imagedata o:title=""/>
                  <o:lock v:ext="edit" aspectratio="f"/>
                  <v:textbox inset="2.54mm,3mm,2.54mm,1.27mm">
                    <w:txbxContent>
                      <w:p>
                        <w:pPr>
                          <w:jc w:val="center"/>
                          <w:rPr>
                            <w:rFonts w:hint="eastAsia"/>
                            <w:szCs w:val="21"/>
                          </w:rPr>
                        </w:pPr>
                        <w:r>
                          <w:rPr>
                            <w:rFonts w:hint="eastAsia"/>
                            <w:szCs w:val="21"/>
                          </w:rPr>
                          <w:t>档案馆工作人员</w:t>
                        </w:r>
                      </w:p>
                      <w:p>
                        <w:pPr>
                          <w:jc w:val="center"/>
                          <w:rPr>
                            <w:szCs w:val="21"/>
                          </w:rPr>
                        </w:pPr>
                        <w:r>
                          <w:rPr>
                            <w:rFonts w:hint="eastAsia"/>
                            <w:szCs w:val="21"/>
                          </w:rPr>
                          <w:t>进行业务检查、审核</w:t>
                        </w:r>
                      </w:p>
                    </w:txbxContent>
                  </v:textbox>
                </v:shape>
                <v:shape id="_x0000_s1026" o:spid="_x0000_s1026" o:spt="32" type="#_x0000_t32" style="position:absolute;left:3094990;top:572770;flip:y;height:5029835;width:635;" filled="f" stroked="t" coordsize="21600,21600" o:gfxdata="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pCZs1gAAAAkBAAAPAAAAAAAA&#10;AAEAIAAAACIAAABkcnMvZG93bnJldi54bWxQSwECFAAUAAAACACHTuJA6//WXNsBAABlAwAADgAA&#10;AAAAAAABACAAAAAlAQAAZHJzL2Uyb0RvYy54bWxQSwUGAAAAAAYABgBZAQAAcgUAAAAA&#10;">
                  <v:fill on="f" focussize="0,0"/>
                  <v:stroke color="#000000" joinstyle="round"/>
                  <v:imagedata o:title=""/>
                  <o:lock v:ext="edit" aspectratio="f"/>
                </v:shape>
                <v:shape id="_x0000_s1026" o:spid="_x0000_s1026" o:spt="202" type="#_x0000_t202" style="position:absolute;left:3133090;top:2446655;height:1090295;width:330200;" filled="f" stroked="f" coordsize="21600,21600" o:gfxdata="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&#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CMi01wAAAAkBAAAPAAAAAAAAAAEAIAAAACIAAABk&#10;cnMvZG93bnJldi54bWxQSwECFAAUAAAACACHTuJAaOrICgcCAADlAwAADgAAAAAAAAABACAAAAAm&#10;AQAAZHJzL2Uyb0RvYy54bWxQSwUGAAAAAAYABgBZAQAAnwUAAAAA&#10;">
                  <v:fill on="f" focussize="0,0"/>
                  <v:stroke on="f"/>
                  <v:imagedata o:title=""/>
                  <o:lock v:ext="edit" aspectratio="f"/>
                  <v:textbox inset="1mm,1mm,1mm,1mm" style="layout-flow:vertical-ideographic;">
                    <w:txbxContent>
                      <w:p>
                        <w:pPr>
                          <w:rPr>
                            <w:szCs w:val="21"/>
                          </w:rPr>
                        </w:pPr>
                        <w:r>
                          <w:rPr>
                            <w:rFonts w:hint="eastAsia"/>
                            <w:spacing w:val="52"/>
                            <w:szCs w:val="21"/>
                          </w:rPr>
                          <w:t>审核不合</w:t>
                        </w:r>
                        <w:r>
                          <w:rPr>
                            <w:rFonts w:hint="eastAsia"/>
                            <w:spacing w:val="2"/>
                            <w:szCs w:val="21"/>
                          </w:rPr>
                          <w:t>格</w:t>
                        </w:r>
                      </w:p>
                    </w:txbxContent>
                  </v:textbox>
                </v:shape>
                <v:shape id="_x0000_s1026" o:spid="_x0000_s1026" o:spt="202" type="#_x0000_t202" style="position:absolute;left:3503295;top:760730;height:414020;width:2160270;" fillcolor="#FFFFFF" filled="t" stroked="t" coordsize="21600,21600" o:gfxdata="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vue2T2AAAAAkBAAAPAAAAAAAAAAEAIAAAACIAAABkcnMv&#10;ZG93bnJldi54bWxQSwECFAAUAAAACACHTuJAai0JDDwCAABVBAAADgAAAAAAAAABACAAAAAnAQAA&#10;ZHJzL2Uyb0RvYy54bWxQSwUGAAAAAAYABgBZAQAA1QUAAAAA&#10;">
                  <v:fill on="t" focussize="0,0"/>
                  <v:stroke color="#000000" miterlimit="8" joinstyle="miter"/>
                  <v:imagedata o:title=""/>
                  <o:lock v:ext="edit" aspectratio="f"/>
                  <v:textbox inset="2.54mm,3mm,2.54mm,1.27mm">
                    <w:txbxContent>
                      <w:p>
                        <w:pPr>
                          <w:spacing w:line="360" w:lineRule="auto"/>
                          <w:jc w:val="center"/>
                          <w:rPr>
                            <w:szCs w:val="21"/>
                          </w:rPr>
                        </w:pPr>
                        <w:r>
                          <w:rPr>
                            <w:rFonts w:hint="eastAsia"/>
                            <w:szCs w:val="21"/>
                          </w:rPr>
                          <w:t>档案馆编目、排架入库</w:t>
                        </w:r>
                      </w:p>
                    </w:txbxContent>
                  </v:textbox>
                </v:shape>
                <v:line id="_x0000_s1026" o:spid="_x0000_s1026" o:spt="20" style="position:absolute;left:1605915;top:3061334;flip:x;height:410845;width:1270;"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qVG6&#10;2QAAAAkBAAAPAAAAAAAAAAEAIAAAACIAAABkcnMvZG93bnJldi54bWxQSwECFAAUAAAACACHTuJA&#10;Ynl0W+cBAACAAwAADgAAAAAAAAABACAAAAAoAQAAZHJzL2Uyb0RvYy54bWxQSwUGAAAAAAYABgBZ&#10;AQAAgQUAAAAA&#10;">
                  <v:fill on="f" focussize="0,0"/>
                  <v:stroke color="#000000" joinstyle="round" endarrow="block"/>
                  <v:imagedata o:title=""/>
                  <o:lock v:ext="edit" aspectratio="f"/>
                </v:line>
                <v:line id="_x0000_s1026" o:spid="_x0000_s1026" o:spt="20" style="position:absolute;left:1602105;top:4974590;flip:x;height:410845;width:1270;"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qVG62QAA&#10;AAkBAAAPAAAAAAAAAAEAIAAAACIAAABkcnMvZG93bnJldi54bWxQSwECFAAUAAAACACHTuJAVIxM&#10;h+QBAACAAwAADgAAAAAAAAABACAAAAAoAQAAZHJzL2Uyb0RvYy54bWxQSwUGAAAAAAYABgBZAQAA&#10;fgUAAAAA&#10;">
                  <v:fill on="f" focussize="0,0"/>
                  <v:stroke color="#000000" joinstyle="round" endarrow="block"/>
                  <v:imagedata o:title=""/>
                  <o:lock v:ext="edit" aspectratio="f"/>
                </v:line>
                <v:line id="_x0000_s1026" o:spid="_x0000_s1026" o:spt="20" style="position:absolute;left:2697480;top:5601970;flip:y;height:635;width:397510;"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ipUbrZ&#10;AAAACQEAAA8AAAAAAAAAAQAgAAAAIgAAAGRycy9kb3ducmV2LnhtbFBLAQIUABQAAAAIAIdO4kCC&#10;dJCP5gEAAH8DAAAOAAAAAAAAAAEAIAAAACgBAABkcnMvZTJvRG9jLnhtbFBLBQYAAAAABgAGAFkB&#10;AACABQAAAAA=&#10;">
                  <v:fill on="f" focussize="0,0"/>
                  <v:stroke color="#000000" joinstyle="round" endarrow="block"/>
                  <v:imagedata o:title=""/>
                  <o:lock v:ext="edit" aspectratio="f"/>
                </v:line>
                <v:line id="_x0000_s1026" o:spid="_x0000_s1026" o:spt="20" style="position:absolute;left:3094990;top:5109845;flip:y;height:635;width:408305;" filled="f" stroked="t" coordsize="21600,21600" o:gfxdata="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KlR&#10;utkAAAAJAQAADwAAAAAAAAABACAAAAAiAAAAZHJzL2Rvd25yZXYueG1sUEsBAhQAFAAAAAgAh07i&#10;QLFIllLoAQAAfwMAAA4AAAAAAAAAAQAgAAAAKAEAAGRycy9lMm9Eb2MueG1sUEsFBgAAAAAGAAYA&#10;WQEAAIIFAAAAAA==&#10;">
                  <v:fill on="f" focussize="0,0"/>
                  <v:stroke color="#000000" joinstyle="round" endarrow="block"/>
                  <v:imagedata o:title=""/>
                  <o:lock v:ext="edit" aspectratio="f"/>
                </v:line>
                <v:shape id="_x0000_s1026" o:spid="_x0000_s1026" o:spt="202" type="#_x0000_t202" style="position:absolute;left:3124200;top:4748530;height:297180;width:339090;" fillcolor="#FFFFFF" filled="t" stroked="f" coordsize="21600,21600" o:gfxdata="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7&#10;HOzbAAAACQEAAA8AAAAAAAAAAQAgAAAAIgAAAGRycy9kb3ducmV2LnhtbFBLAQIUABQAAAAIAIdO&#10;4kCiNJNDIAIAAAsEAAAOAAAAAAAAAAEAIAAAACoBAABkcnMvZTJvRG9jLnhtbFBLBQYAAAAABgAG&#10;AFkBAAC8BQAAAAA=&#10;">
                  <v:fill on="t" focussize="0,0"/>
                  <v:stroke on="f"/>
                  <v:imagedata o:title=""/>
                  <o:lock v:ext="edit" aspectratio="f"/>
                  <v:textbox inset="1mm,1.27mm,1mm,1.27mm">
                    <w:txbxContent>
                      <w:p>
                        <w:pPr>
                          <w:rPr>
                            <w:szCs w:val="21"/>
                          </w:rPr>
                        </w:pPr>
                        <w:r>
                          <w:rPr>
                            <w:rFonts w:hint="eastAsia"/>
                            <w:szCs w:val="21"/>
                          </w:rPr>
                          <w:t>合格</w:t>
                        </w:r>
                      </w:p>
                    </w:txbxContent>
                  </v:textbox>
                </v:shape>
                <v:line id="_x0000_s1026" o:spid="_x0000_s1026" o:spt="20" style="position:absolute;left:4586605;top:4417060;flip:x y;height:470535;width:1270;" filled="f" stroked="t" coordsize="21600,21600" o:gfxdata="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CkUrtkAAAAJAQAADwAAAAAAAAABACAAAAAiAAAAZHJzL2Rvd25yZXYueG1sUEsBAhQAFAAAAAgA&#10;h07iQP+2os/rAQAAigMAAA4AAAAAAAAAAQAgAAAAKAEAAGRycy9lMm9Eb2MueG1sUEsFBgAAAAAG&#10;AAYAWQEAAIUFAAAAAA==&#10;">
                  <v:fill on="f" focussize="0,0"/>
                  <v:stroke color="#000000" joinstyle="round" endarrow="block"/>
                  <v:imagedata o:title=""/>
                  <o:lock v:ext="edit" aspectratio="f"/>
                </v:line>
                <v:line id="_x0000_s1026" o:spid="_x0000_s1026" o:spt="20" style="position:absolute;left:4584700;top:3215005;flip:x y;height:470535;width:1270;" filled="f" stroked="t" coordsize="21600,21600" o:gfxdata="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pFK7ZAAAACQEAAA8AAAAAAAAAAQAgAAAAIgAAAGRycy9kb3ducmV2LnhtbFBLAQIUABQAAAAI&#10;AIdO4kBRxXcD7AEAAIoDAAAOAAAAAAAAAAEAIAAAACgBAABkcnMvZTJvRG9jLnhtbFBLBQYAAAAA&#10;BgAGAFkBAACGBQAAAAA=&#10;">
                  <v:fill on="f" focussize="0,0"/>
                  <v:stroke color="#000000" joinstyle="round" endarrow="block"/>
                  <v:imagedata o:title=""/>
                  <o:lock v:ext="edit" aspectratio="f"/>
                </v:line>
                <v:line id="_x0000_s1026" o:spid="_x0000_s1026" o:spt="20" style="position:absolute;left:4587875;top:2331085;flip:x y;height:470535;width:1270;" filled="f" stroked="t" coordsize="21600,21600" o:gfxdata="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kUrtkAAAAJAQAADwAAAAAAAAABACAAAAAiAAAAZHJzL2Rvd25yZXYueG1sUEsBAhQAFAAA&#10;AAgAh07iQAl4YO3uAQAAigMAAA4AAAAAAAAAAQAgAAAAKAEAAGRycy9lMm9Eb2MueG1sUEsFBgAA&#10;AAAGAAYAWQEAAIgFAAAAAA==&#10;">
                  <v:fill on="f" focussize="0,0"/>
                  <v:stroke color="#000000" joinstyle="round" endarrow="block"/>
                  <v:imagedata o:title=""/>
                  <o:lock v:ext="edit" aspectratio="f"/>
                </v:line>
                <v:line id="_x0000_s1026" o:spid="_x0000_s1026" o:spt="20" style="position:absolute;left:4578350;top:1170305;flip:x y;height:470535;width:1270;" filled="f" stroked="t" coordsize="21600,21600" o:gfxdata="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kUrtkAAAAJAQAADwAAAAAAAAABACAAAAAiAAAAZHJzL2Rvd25yZXYueG1sUEsBAhQAFAAA&#10;AAgAh07iQGxi+ofuAQAAigMAAA4AAAAAAAAAAQAgAAAAKAEAAGRycy9lMm9Eb2MueG1sUEsFBgAA&#10;AAAGAAYAWQEAAIgFAAAAAA==&#10;">
                  <v:fill on="f" focussize="0,0"/>
                  <v:stroke color="#000000" joinstyle="round" endarrow="block"/>
                  <v:imagedata o:title=""/>
                  <o:lock v:ext="edit" aspectratio="f"/>
                </v:line>
                <w10:wrap type="tight"/>
              </v:group>
            </w:pict>
          </mc:Fallback>
        </mc:AlternateContent>
      </w:r>
    </w:p>
    <w:p>
      <w:pPr>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7A"/>
    <w:rsid w:val="00051625"/>
    <w:rsid w:val="00206D36"/>
    <w:rsid w:val="00240BB4"/>
    <w:rsid w:val="00243137"/>
    <w:rsid w:val="0027797C"/>
    <w:rsid w:val="003D10AB"/>
    <w:rsid w:val="0042789D"/>
    <w:rsid w:val="00460DC7"/>
    <w:rsid w:val="00485925"/>
    <w:rsid w:val="0057747A"/>
    <w:rsid w:val="005C2953"/>
    <w:rsid w:val="00622A2B"/>
    <w:rsid w:val="006924FC"/>
    <w:rsid w:val="007119C0"/>
    <w:rsid w:val="007C1348"/>
    <w:rsid w:val="00873D20"/>
    <w:rsid w:val="008E683D"/>
    <w:rsid w:val="008F624A"/>
    <w:rsid w:val="009B1B4D"/>
    <w:rsid w:val="00A445D7"/>
    <w:rsid w:val="00AD49CC"/>
    <w:rsid w:val="00B81B39"/>
    <w:rsid w:val="00BA584D"/>
    <w:rsid w:val="00C72E0E"/>
    <w:rsid w:val="00CB55C7"/>
    <w:rsid w:val="00E954A5"/>
    <w:rsid w:val="00ED32C0"/>
    <w:rsid w:val="00F5020C"/>
    <w:rsid w:val="00F733D7"/>
    <w:rsid w:val="00F81292"/>
    <w:rsid w:val="28A6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18</Characters>
  <Lines>1</Lines>
  <Paragraphs>1</Paragraphs>
  <TotalTime>0</TotalTime>
  <ScaleCrop>false</ScaleCrop>
  <LinksUpToDate>false</LinksUpToDate>
  <CharactersWithSpaces>19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2019-03-14T08:48:00Z</dcterms:created>
  <dc:creator>Wangzhiquan</dc:creator>
  <cp:lastModifiedBy>高山上的岩</cp:lastModifiedBy>
  <dcterms:modified xsi:type="dcterms:W3CDTF">2019-03-20T02:06:49Z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